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0" w:rsidRDefault="00977460" w:rsidP="00977460">
      <w:pPr>
        <w:spacing w:line="360" w:lineRule="auto"/>
        <w:jc w:val="center"/>
        <w:rPr>
          <w:rFonts w:ascii="Arial" w:hAnsi="Arial" w:cs="Arial" w:hint="eastAsia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《油画》考试大纲</w:t>
      </w:r>
    </w:p>
    <w:p w:rsidR="00977460" w:rsidRDefault="00977460" w:rsidP="00977460">
      <w:pPr>
        <w:spacing w:line="360" w:lineRule="auto"/>
        <w:jc w:val="center"/>
        <w:rPr>
          <w:rFonts w:ascii="Arial" w:hAnsi="Arial" w:cs="Arial" w:hint="eastAsia"/>
          <w:bCs/>
          <w:color w:val="000000"/>
          <w:sz w:val="24"/>
        </w:rPr>
      </w:pPr>
      <w:r>
        <w:rPr>
          <w:rFonts w:ascii="Arial" w:hAnsi="Arial" w:cs="Arial" w:hint="eastAsia"/>
          <w:bCs/>
          <w:color w:val="000000"/>
          <w:sz w:val="24"/>
        </w:rPr>
        <w:t xml:space="preserve"> (</w:t>
      </w:r>
      <w:r>
        <w:rPr>
          <w:rFonts w:ascii="Arial" w:hAnsi="Arial" w:cs="Arial" w:hint="eastAsia"/>
          <w:bCs/>
          <w:color w:val="000000"/>
          <w:sz w:val="24"/>
        </w:rPr>
        <w:t>科目代码：</w:t>
      </w:r>
      <w:r>
        <w:rPr>
          <w:rFonts w:ascii="Arial" w:hAnsi="Arial" w:cs="Arial" w:hint="eastAsia"/>
          <w:bCs/>
          <w:color w:val="000000"/>
          <w:sz w:val="24"/>
        </w:rPr>
        <w:t>971)</w:t>
      </w:r>
    </w:p>
    <w:p w:rsidR="00977460" w:rsidRDefault="00977460" w:rsidP="00977460">
      <w:pPr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科目性质：</w:t>
      </w:r>
    </w:p>
    <w:p w:rsidR="00977460" w:rsidRDefault="00977460" w:rsidP="00977460">
      <w:pPr>
        <w:spacing w:line="360" w:lineRule="auto"/>
        <w:ind w:firstLineChars="200" w:firstLine="480"/>
        <w:rPr>
          <w:rFonts w:ascii="Arial" w:hAnsi="Arial" w:cs="Arial" w:hint="eastAsia"/>
          <w:color w:val="000000"/>
          <w:sz w:val="24"/>
        </w:rPr>
      </w:pPr>
      <w:r>
        <w:rPr>
          <w:rFonts w:ascii="宋体" w:hAnsi="宋体" w:cs="Courier New" w:hint="eastAsia"/>
          <w:color w:val="000000"/>
          <w:sz w:val="24"/>
        </w:rPr>
        <w:t>《油画》是美术学专业《油画》方向的专业复试科目。重点考察</w:t>
      </w:r>
      <w:r>
        <w:rPr>
          <w:rFonts w:ascii="宋体" w:hAnsi="宋体" w:cs="Courier New"/>
          <w:color w:val="000000"/>
          <w:sz w:val="24"/>
        </w:rPr>
        <w:t>考生</w:t>
      </w:r>
      <w:r>
        <w:rPr>
          <w:rFonts w:ascii="宋体" w:hAnsi="宋体" w:cs="Courier New" w:hint="eastAsia"/>
          <w:color w:val="000000"/>
          <w:sz w:val="24"/>
        </w:rPr>
        <w:t>运用油画表现技能进行艺术</w:t>
      </w:r>
      <w:r>
        <w:rPr>
          <w:rFonts w:ascii="宋体" w:hAnsi="宋体" w:cs="Courier New"/>
          <w:color w:val="000000"/>
          <w:sz w:val="24"/>
        </w:rPr>
        <w:t>创作的能力</w:t>
      </w:r>
      <w:r>
        <w:rPr>
          <w:rFonts w:ascii="宋体" w:hAnsi="宋体" w:cs="Courier New" w:hint="eastAsia"/>
          <w:color w:val="000000"/>
          <w:sz w:val="24"/>
        </w:rPr>
        <w:t>。</w:t>
      </w:r>
    </w:p>
    <w:p w:rsidR="00977460" w:rsidRDefault="00977460" w:rsidP="00977460">
      <w:pPr>
        <w:pStyle w:val="a5"/>
        <w:spacing w:line="360" w:lineRule="auto"/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评分标准：</w:t>
      </w:r>
    </w:p>
    <w:p w:rsidR="00977460" w:rsidRDefault="00977460" w:rsidP="00977460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构图合理、结构准确</w:t>
      </w:r>
      <w:r>
        <w:rPr>
          <w:rFonts w:hint="eastAsia"/>
          <w:color w:val="000000"/>
          <w:sz w:val="24"/>
          <w:szCs w:val="24"/>
        </w:rPr>
        <w:t>：3</w:t>
      </w:r>
      <w:r>
        <w:rPr>
          <w:color w:val="000000"/>
          <w:sz w:val="24"/>
          <w:szCs w:val="24"/>
        </w:rPr>
        <w:t>0</w:t>
      </w:r>
      <w:r>
        <w:rPr>
          <w:rFonts w:hint="eastAsia"/>
          <w:color w:val="000000"/>
          <w:sz w:val="24"/>
          <w:szCs w:val="24"/>
        </w:rPr>
        <w:t>%</w:t>
      </w:r>
    </w:p>
    <w:p w:rsidR="00977460" w:rsidRDefault="00977460" w:rsidP="00977460">
      <w:pPr>
        <w:pStyle w:val="a5"/>
        <w:spacing w:line="360" w:lineRule="auto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局部刻画深入，整体关系协调</w:t>
      </w:r>
      <w:r>
        <w:rPr>
          <w:rFonts w:hint="eastAsia"/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</w:rPr>
        <w:t>30</w:t>
      </w:r>
      <w:r>
        <w:rPr>
          <w:rFonts w:hint="eastAsia"/>
          <w:color w:val="000000"/>
          <w:sz w:val="24"/>
          <w:szCs w:val="24"/>
        </w:rPr>
        <w:t>%</w:t>
      </w:r>
    </w:p>
    <w:p w:rsidR="00977460" w:rsidRDefault="00977460" w:rsidP="00977460">
      <w:pPr>
        <w:pStyle w:val="a5"/>
        <w:spacing w:line="360" w:lineRule="auto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 3.</w:t>
      </w:r>
      <w:r>
        <w:rPr>
          <w:color w:val="000000"/>
          <w:sz w:val="24"/>
          <w:szCs w:val="24"/>
        </w:rPr>
        <w:t>具有</w:t>
      </w:r>
      <w:r>
        <w:rPr>
          <w:rFonts w:hint="eastAsia"/>
          <w:color w:val="000000"/>
          <w:sz w:val="24"/>
          <w:szCs w:val="24"/>
        </w:rPr>
        <w:t>艺术创新</w:t>
      </w:r>
      <w:r>
        <w:rPr>
          <w:color w:val="000000"/>
          <w:sz w:val="24"/>
          <w:szCs w:val="24"/>
        </w:rPr>
        <w:t>性</w:t>
      </w:r>
      <w:r>
        <w:rPr>
          <w:rFonts w:hint="eastAsia"/>
          <w:color w:val="000000"/>
          <w:sz w:val="24"/>
          <w:szCs w:val="24"/>
        </w:rPr>
        <w:t>：2</w:t>
      </w:r>
      <w:r>
        <w:rPr>
          <w:color w:val="000000"/>
          <w:sz w:val="24"/>
          <w:szCs w:val="24"/>
        </w:rPr>
        <w:t>0</w:t>
      </w:r>
      <w:r>
        <w:rPr>
          <w:rFonts w:hint="eastAsia"/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；</w:t>
      </w:r>
      <w:r>
        <w:rPr>
          <w:rFonts w:hint="eastAsia"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具有</w:t>
      </w:r>
      <w:r>
        <w:rPr>
          <w:rFonts w:hint="eastAsia"/>
          <w:color w:val="000000"/>
          <w:sz w:val="24"/>
          <w:szCs w:val="24"/>
        </w:rPr>
        <w:t>独特的</w:t>
      </w:r>
      <w:r>
        <w:rPr>
          <w:color w:val="000000"/>
          <w:sz w:val="24"/>
          <w:szCs w:val="24"/>
        </w:rPr>
        <w:t>艺术表现力</w:t>
      </w:r>
      <w:r>
        <w:rPr>
          <w:rFonts w:hint="eastAsia"/>
          <w:color w:val="000000"/>
          <w:sz w:val="24"/>
          <w:szCs w:val="24"/>
        </w:rPr>
        <w:t>：20%</w:t>
      </w:r>
    </w:p>
    <w:p w:rsidR="00977460" w:rsidRDefault="00977460" w:rsidP="00977460">
      <w:pPr>
        <w:pStyle w:val="a5"/>
        <w:spacing w:line="360" w:lineRule="auto"/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考试方式：</w:t>
      </w:r>
    </w:p>
    <w:p w:rsidR="00977460" w:rsidRDefault="00977460" w:rsidP="00977460">
      <w:pPr>
        <w:pStyle w:val="a5"/>
        <w:spacing w:line="360" w:lineRule="auto"/>
        <w:ind w:firstLineChars="200" w:firstLine="480"/>
        <w:rPr>
          <w:rFonts w:hint="eastAsia"/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考试方式：写生</w:t>
      </w:r>
    </w:p>
    <w:p w:rsidR="00977460" w:rsidRDefault="00977460" w:rsidP="00977460">
      <w:pPr>
        <w:pStyle w:val="a5"/>
        <w:spacing w:line="360" w:lineRule="auto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考试时间：</w:t>
      </w:r>
    </w:p>
    <w:p w:rsidR="00977460" w:rsidRDefault="00977460" w:rsidP="00977460">
      <w:pPr>
        <w:pStyle w:val="a5"/>
        <w:spacing w:line="360" w:lineRule="auto"/>
        <w:ind w:firstLineChars="200" w:firstLine="480"/>
        <w:rPr>
          <w:rFonts w:hint="eastAsia"/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时间：6小时</w:t>
      </w:r>
    </w:p>
    <w:p w:rsidR="004F6523" w:rsidRDefault="004F6523">
      <w:bookmarkStart w:id="0" w:name="_GoBack"/>
      <w:bookmarkEnd w:id="0"/>
    </w:p>
    <w:sectPr w:rsidR="004F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D7" w:rsidRDefault="000D40D7" w:rsidP="00977460">
      <w:r>
        <w:separator/>
      </w:r>
    </w:p>
  </w:endnote>
  <w:endnote w:type="continuationSeparator" w:id="0">
    <w:p w:rsidR="000D40D7" w:rsidRDefault="000D40D7" w:rsidP="0097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D7" w:rsidRDefault="000D40D7" w:rsidP="00977460">
      <w:r>
        <w:separator/>
      </w:r>
    </w:p>
  </w:footnote>
  <w:footnote w:type="continuationSeparator" w:id="0">
    <w:p w:rsidR="000D40D7" w:rsidRDefault="000D40D7" w:rsidP="00977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64"/>
    <w:rsid w:val="000D40D7"/>
    <w:rsid w:val="00184964"/>
    <w:rsid w:val="004F6523"/>
    <w:rsid w:val="009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460"/>
    <w:rPr>
      <w:sz w:val="18"/>
      <w:szCs w:val="18"/>
    </w:rPr>
  </w:style>
  <w:style w:type="paragraph" w:styleId="a5">
    <w:name w:val="Plain Text"/>
    <w:basedOn w:val="a"/>
    <w:link w:val="Char1"/>
    <w:qFormat/>
    <w:rsid w:val="0097746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7746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460"/>
    <w:rPr>
      <w:sz w:val="18"/>
      <w:szCs w:val="18"/>
    </w:rPr>
  </w:style>
  <w:style w:type="paragraph" w:styleId="a5">
    <w:name w:val="Plain Text"/>
    <w:basedOn w:val="a"/>
    <w:link w:val="Char1"/>
    <w:qFormat/>
    <w:rsid w:val="0097746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7746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洪小斌</dc:creator>
  <cp:keywords/>
  <dc:description/>
  <cp:lastModifiedBy>洪小斌</cp:lastModifiedBy>
  <cp:revision>2</cp:revision>
  <dcterms:created xsi:type="dcterms:W3CDTF">2021-07-13T07:26:00Z</dcterms:created>
  <dcterms:modified xsi:type="dcterms:W3CDTF">2021-07-13T07:26:00Z</dcterms:modified>
</cp:coreProperties>
</file>